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3CF9F" w14:textId="7D0C1789" w:rsidR="00C83DF0" w:rsidRDefault="00DF7DEF" w:rsidP="00303277">
      <w:pPr>
        <w:pStyle w:val="Title"/>
        <w:spacing w:before="240" w:after="240"/>
        <w:jc w:val="left"/>
        <w:rPr>
          <w:rFonts w:ascii="Calibri" w:hAnsi="Calibri"/>
          <w:caps/>
          <w:sz w:val="28"/>
          <w:szCs w:val="22"/>
          <w:lang w:val="en-GB"/>
        </w:rPr>
      </w:pPr>
      <w:r>
        <w:rPr>
          <w:rFonts w:ascii="Calibri" w:hAnsi="Calibri" w:cs="Arial"/>
          <w:sz w:val="28"/>
          <w:szCs w:val="28"/>
          <w:lang w:val="en-GB"/>
        </w:rPr>
        <w:t xml:space="preserve">                                                    </w:t>
      </w:r>
      <w:r w:rsidR="00EA1839" w:rsidRPr="001D37D1">
        <w:rPr>
          <w:rFonts w:ascii="Calibri" w:hAnsi="Calibri" w:cs="Arial"/>
          <w:sz w:val="28"/>
          <w:szCs w:val="28"/>
          <w:lang w:val="en-GB"/>
        </w:rPr>
        <w:t xml:space="preserve">PART </w:t>
      </w:r>
      <w:r w:rsidR="00E20D4A">
        <w:rPr>
          <w:rFonts w:ascii="Calibri" w:hAnsi="Calibri" w:cs="Arial"/>
          <w:sz w:val="28"/>
          <w:szCs w:val="28"/>
          <w:lang w:val="en-GB"/>
        </w:rPr>
        <w:t>2</w:t>
      </w:r>
      <w:r w:rsidR="00EA1839" w:rsidRPr="001D37D1">
        <w:rPr>
          <w:rFonts w:ascii="Calibri" w:hAnsi="Calibri" w:cs="Arial"/>
          <w:sz w:val="28"/>
          <w:szCs w:val="28"/>
          <w:lang w:val="en-GB"/>
        </w:rPr>
        <w:t xml:space="preserve"> - </w:t>
      </w:r>
      <w:r w:rsidR="00C83DF0" w:rsidRPr="00C83DF0">
        <w:rPr>
          <w:rFonts w:ascii="Calibri" w:hAnsi="Calibri"/>
          <w:caps/>
          <w:sz w:val="28"/>
          <w:szCs w:val="22"/>
          <w:lang w:val="en-GB"/>
        </w:rPr>
        <w:t>FINANCIAL OFFER</w:t>
      </w:r>
      <w:r w:rsidR="00EA1839">
        <w:rPr>
          <w:rFonts w:ascii="Calibri" w:hAnsi="Calibri"/>
          <w:caps/>
          <w:sz w:val="28"/>
          <w:szCs w:val="22"/>
          <w:lang w:val="en-GB"/>
        </w:rPr>
        <w:t xml:space="preserve"> </w:t>
      </w:r>
    </w:p>
    <w:p w14:paraId="5CD6368B" w14:textId="540E0BE5" w:rsidR="00673AB5" w:rsidRDefault="00673AB5" w:rsidP="00673AB5">
      <w:pPr>
        <w:jc w:val="both"/>
        <w:rPr>
          <w:rFonts w:ascii="Calibri" w:hAnsi="Calibri"/>
          <w:sz w:val="22"/>
          <w:szCs w:val="22"/>
        </w:rPr>
      </w:pPr>
      <w:r w:rsidRPr="00E05066">
        <w:rPr>
          <w:rStyle w:val="Strong"/>
          <w:rFonts w:ascii="Calibri" w:hAnsi="Calibri"/>
          <w:b w:val="0"/>
          <w:sz w:val="22"/>
          <w:szCs w:val="22"/>
        </w:rPr>
        <w:t xml:space="preserve">The fees proposed in this offer </w:t>
      </w:r>
      <w:r>
        <w:rPr>
          <w:rStyle w:val="Strong"/>
          <w:rFonts w:ascii="Calibri" w:hAnsi="Calibri"/>
          <w:b w:val="0"/>
          <w:sz w:val="22"/>
          <w:szCs w:val="22"/>
        </w:rPr>
        <w:t>are</w:t>
      </w:r>
      <w:r w:rsidRPr="00E05066">
        <w:rPr>
          <w:rStyle w:val="Strong"/>
          <w:rFonts w:ascii="Calibri" w:hAnsi="Calibri"/>
          <w:b w:val="0"/>
          <w:sz w:val="22"/>
          <w:szCs w:val="22"/>
        </w:rPr>
        <w:t xml:space="preserve"> all inclusive</w:t>
      </w:r>
      <w:r>
        <w:rPr>
          <w:rStyle w:val="Strong"/>
          <w:rFonts w:ascii="Calibri" w:hAnsi="Calibri"/>
          <w:b w:val="0"/>
          <w:sz w:val="22"/>
          <w:szCs w:val="22"/>
        </w:rPr>
        <w:t xml:space="preserve">; </w:t>
      </w:r>
      <w:r w:rsidRPr="00E05066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bidder</w:t>
      </w:r>
      <w:r w:rsidRPr="00E0506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</w:rPr>
        <w:t xml:space="preserve">confirms that it </w:t>
      </w:r>
      <w:r w:rsidRPr="00E05066">
        <w:rPr>
          <w:rFonts w:ascii="Calibri" w:hAnsi="Calibri"/>
          <w:sz w:val="22"/>
          <w:szCs w:val="22"/>
        </w:rPr>
        <w:t xml:space="preserve">will cover all </w:t>
      </w:r>
      <w:r>
        <w:rPr>
          <w:rFonts w:ascii="Calibri" w:hAnsi="Calibri"/>
          <w:sz w:val="22"/>
          <w:szCs w:val="22"/>
        </w:rPr>
        <w:t xml:space="preserve">other </w:t>
      </w:r>
      <w:r w:rsidRPr="00E05066">
        <w:rPr>
          <w:rFonts w:ascii="Calibri" w:hAnsi="Calibri"/>
          <w:sz w:val="22"/>
          <w:szCs w:val="22"/>
        </w:rPr>
        <w:t xml:space="preserve">costs of </w:t>
      </w:r>
      <w:r w:rsidR="00303277">
        <w:rPr>
          <w:rFonts w:ascii="Calibri" w:hAnsi="Calibri"/>
          <w:sz w:val="22"/>
          <w:szCs w:val="22"/>
        </w:rPr>
        <w:t>consultants</w:t>
      </w:r>
      <w:r w:rsidR="00303277" w:rsidRPr="00E05066">
        <w:rPr>
          <w:rFonts w:ascii="Calibri" w:hAnsi="Calibri"/>
          <w:sz w:val="22"/>
          <w:szCs w:val="22"/>
        </w:rPr>
        <w:t xml:space="preserve"> </w:t>
      </w:r>
      <w:r w:rsidRPr="00E05066">
        <w:rPr>
          <w:rFonts w:ascii="Calibri" w:hAnsi="Calibri"/>
          <w:sz w:val="22"/>
          <w:szCs w:val="22"/>
        </w:rPr>
        <w:t xml:space="preserve">to perform their tasks (e.g. office accommodation, transport, internet access and equipment, administrative and secretarial </w:t>
      </w:r>
      <w:r>
        <w:rPr>
          <w:rFonts w:ascii="Calibri" w:hAnsi="Calibri"/>
          <w:sz w:val="22"/>
          <w:szCs w:val="22"/>
        </w:rPr>
        <w:t xml:space="preserve">as well as </w:t>
      </w:r>
      <w:r w:rsidRPr="00E05066">
        <w:rPr>
          <w:rFonts w:ascii="Calibri" w:hAnsi="Calibri"/>
          <w:sz w:val="22"/>
          <w:szCs w:val="22"/>
        </w:rPr>
        <w:t xml:space="preserve">interpretation support, </w:t>
      </w:r>
      <w:r w:rsidR="00D02CD3" w:rsidRPr="00E05066">
        <w:rPr>
          <w:rFonts w:ascii="Calibri" w:hAnsi="Calibri"/>
          <w:sz w:val="22"/>
          <w:szCs w:val="22"/>
        </w:rPr>
        <w:t>etc.</w:t>
      </w:r>
      <w:r w:rsidRPr="00E05066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.</w:t>
      </w:r>
    </w:p>
    <w:p w14:paraId="20F7619E" w14:textId="7EF91268" w:rsidR="00A43C27" w:rsidRDefault="00A43C27" w:rsidP="00673AB5">
      <w:pPr>
        <w:jc w:val="both"/>
        <w:rPr>
          <w:rStyle w:val="Strong"/>
          <w:rFonts w:ascii="Calibri" w:hAnsi="Calibri"/>
          <w:b w:val="0"/>
          <w:sz w:val="22"/>
          <w:szCs w:val="22"/>
        </w:rPr>
      </w:pPr>
      <w:r w:rsidRPr="00E05066">
        <w:rPr>
          <w:rStyle w:val="Strong"/>
          <w:rFonts w:ascii="Calibri" w:hAnsi="Calibri"/>
          <w:b w:val="0"/>
          <w:sz w:val="22"/>
          <w:szCs w:val="22"/>
        </w:rPr>
        <w:t>The fees proposed</w:t>
      </w:r>
      <w:r>
        <w:rPr>
          <w:rStyle w:val="Strong"/>
          <w:rFonts w:ascii="Calibri" w:hAnsi="Calibri"/>
          <w:b w:val="0"/>
          <w:sz w:val="22"/>
          <w:szCs w:val="22"/>
        </w:rPr>
        <w:t xml:space="preserve"> </w:t>
      </w:r>
      <w:r w:rsidR="005503A1">
        <w:rPr>
          <w:rStyle w:val="Strong"/>
          <w:rFonts w:ascii="Calibri" w:hAnsi="Calibri"/>
          <w:b w:val="0"/>
          <w:sz w:val="22"/>
          <w:szCs w:val="22"/>
        </w:rPr>
        <w:t>are</w:t>
      </w:r>
      <w:r>
        <w:rPr>
          <w:rStyle w:val="Strong"/>
          <w:rFonts w:ascii="Calibri" w:hAnsi="Calibri"/>
          <w:b w:val="0"/>
          <w:sz w:val="22"/>
          <w:szCs w:val="22"/>
        </w:rPr>
        <w:t xml:space="preserve"> expressed in Euros. </w:t>
      </w:r>
    </w:p>
    <w:tbl>
      <w:tblPr>
        <w:tblW w:w="7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2070"/>
        <w:gridCol w:w="1350"/>
      </w:tblGrid>
      <w:tr w:rsidR="00F2354C" w:rsidRPr="003E2519" w14:paraId="0843020E" w14:textId="5233370C" w:rsidTr="005375F1">
        <w:trPr>
          <w:trHeight w:val="611"/>
          <w:jc w:val="center"/>
        </w:trPr>
        <w:tc>
          <w:tcPr>
            <w:tcW w:w="4315" w:type="dxa"/>
            <w:tcBorders>
              <w:bottom w:val="single" w:sz="4" w:space="0" w:color="auto"/>
            </w:tcBorders>
            <w:shd w:val="pct20" w:color="000000" w:fill="FFFFFF"/>
            <w:hideMark/>
          </w:tcPr>
          <w:p w14:paraId="4A2FE2DD" w14:textId="780CF306" w:rsidR="00F2354C" w:rsidRPr="003E2519" w:rsidRDefault="00F2354C" w:rsidP="00F2354C">
            <w:pPr>
              <w:spacing w:after="0"/>
              <w:rPr>
                <w:rFonts w:ascii="Calibri" w:hAnsi="Calibri"/>
                <w:b/>
                <w:bCs/>
                <w:lang w:val="en-US" w:eastAsia="en-US"/>
              </w:rPr>
            </w:pPr>
            <w:r w:rsidRPr="003E2519">
              <w:rPr>
                <w:rFonts w:ascii="Calibri" w:hAnsi="Calibri"/>
                <w:b/>
                <w:bCs/>
                <w:i/>
                <w:iCs/>
                <w:lang w:val="en-US" w:eastAsia="en-US"/>
              </w:rPr>
              <w:t>FEES (including overheads):</w:t>
            </w:r>
            <w:r>
              <w:rPr>
                <w:rStyle w:val="FootnoteReference"/>
                <w:rFonts w:ascii="Calibri" w:hAnsi="Calibri"/>
                <w:b/>
                <w:bCs/>
                <w:i/>
                <w:iCs/>
                <w:lang w:val="en-US" w:eastAsia="en-US"/>
              </w:rPr>
              <w:footnoteReference w:id="1"/>
            </w:r>
          </w:p>
        </w:tc>
        <w:tc>
          <w:tcPr>
            <w:tcW w:w="2070" w:type="dxa"/>
            <w:shd w:val="pct20" w:color="000000" w:fill="FFFFFF"/>
            <w:hideMark/>
          </w:tcPr>
          <w:p w14:paraId="2A1F27B5" w14:textId="7E1A2106" w:rsidR="00F2354C" w:rsidRPr="003E2519" w:rsidRDefault="00F2354C" w:rsidP="00F2354C">
            <w:pPr>
              <w:spacing w:after="0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W</w:t>
            </w:r>
            <w:r w:rsidRPr="003E2519">
              <w:rPr>
                <w:rFonts w:ascii="Calibri" w:hAnsi="Calibri"/>
                <w:b/>
                <w:bCs/>
                <w:lang w:val="en-US" w:eastAsia="en-US"/>
              </w:rPr>
              <w:t>orking day</w:t>
            </w:r>
            <w:r>
              <w:rPr>
                <w:rFonts w:ascii="Calibri" w:hAnsi="Calibri"/>
                <w:b/>
                <w:bCs/>
                <w:lang w:val="en-US" w:eastAsia="en-US"/>
              </w:rPr>
              <w:t>s</w:t>
            </w:r>
          </w:p>
        </w:tc>
        <w:tc>
          <w:tcPr>
            <w:tcW w:w="1350" w:type="dxa"/>
            <w:shd w:val="pct20" w:color="000000" w:fill="FFFFFF"/>
          </w:tcPr>
          <w:p w14:paraId="11D3B1E9" w14:textId="252777D1" w:rsidR="00F2354C" w:rsidRPr="003E2519" w:rsidRDefault="00F2354C" w:rsidP="005375F1">
            <w:pPr>
              <w:spacing w:after="0"/>
              <w:jc w:val="center"/>
              <w:rPr>
                <w:rFonts w:ascii="Calibri" w:hAnsi="Calibri"/>
                <w:b/>
                <w:bCs/>
                <w:lang w:val="en-US" w:eastAsia="en-US"/>
              </w:rPr>
            </w:pPr>
            <w:r>
              <w:rPr>
                <w:rFonts w:ascii="Calibri" w:hAnsi="Calibri"/>
                <w:b/>
                <w:bCs/>
                <w:lang w:val="en-US" w:eastAsia="en-US"/>
              </w:rPr>
              <w:t>Fee rate per working days</w:t>
            </w:r>
          </w:p>
        </w:tc>
      </w:tr>
      <w:tr w:rsidR="00F2354C" w:rsidRPr="003E2519" w14:paraId="4CEF4518" w14:textId="36CAA7B5" w:rsidTr="002225B4">
        <w:trPr>
          <w:trHeight w:val="251"/>
          <w:jc w:val="center"/>
        </w:trPr>
        <w:tc>
          <w:tcPr>
            <w:tcW w:w="4315" w:type="dxa"/>
            <w:shd w:val="pct5" w:color="000000" w:fill="FFFFFF"/>
            <w:noWrap/>
            <w:hideMark/>
          </w:tcPr>
          <w:p w14:paraId="0DB28883" w14:textId="6F246DC0" w:rsidR="00F2354C" w:rsidRPr="00C50FD0" w:rsidRDefault="00CC3CDA" w:rsidP="00F2354C">
            <w:pPr>
              <w:spacing w:after="0"/>
              <w:ind w:right="-28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CC3CD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New model of system operating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2BD0A0" w14:textId="059042F1" w:rsidR="00F2354C" w:rsidRPr="00855AE5" w:rsidRDefault="00C92C48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4</w:t>
            </w:r>
          </w:p>
        </w:tc>
        <w:tc>
          <w:tcPr>
            <w:tcW w:w="1350" w:type="dxa"/>
            <w:shd w:val="pct5" w:color="000000" w:fill="FFFFFF"/>
          </w:tcPr>
          <w:p w14:paraId="1790A87E" w14:textId="77777777" w:rsidR="00F2354C" w:rsidRPr="003E2519" w:rsidRDefault="00F2354C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CC3CDA" w:rsidRPr="003E2519" w14:paraId="1997325E" w14:textId="77777777" w:rsidTr="002225B4">
        <w:trPr>
          <w:trHeight w:val="242"/>
          <w:jc w:val="center"/>
        </w:trPr>
        <w:tc>
          <w:tcPr>
            <w:tcW w:w="4315" w:type="dxa"/>
            <w:shd w:val="pct5" w:color="000000" w:fill="FFFFFF"/>
            <w:noWrap/>
          </w:tcPr>
          <w:p w14:paraId="6889325B" w14:textId="0A477306" w:rsidR="00CC3CDA" w:rsidRPr="007E68B6" w:rsidRDefault="00CC3CDA" w:rsidP="00F2354C">
            <w:pPr>
              <w:spacing w:after="0"/>
              <w:ind w:right="-28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3CDA">
              <w:rPr>
                <w:rFonts w:asciiTheme="minorHAnsi" w:hAnsiTheme="minorHAnsi" w:cstheme="minorHAnsi"/>
                <w:sz w:val="22"/>
                <w:szCs w:val="22"/>
              </w:rPr>
              <w:t>New platform design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5DB415" w14:textId="29050012" w:rsidR="00CC3CDA" w:rsidRPr="00855AE5" w:rsidRDefault="009273C4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3</w:t>
            </w:r>
          </w:p>
        </w:tc>
        <w:tc>
          <w:tcPr>
            <w:tcW w:w="1350" w:type="dxa"/>
            <w:shd w:val="pct5" w:color="000000" w:fill="FFFFFF"/>
          </w:tcPr>
          <w:p w14:paraId="0FD28078" w14:textId="77777777" w:rsidR="00CC3CDA" w:rsidRPr="003E2519" w:rsidRDefault="00CC3CDA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CC3CDA" w:rsidRPr="003E2519" w14:paraId="2BB42E20" w14:textId="77777777" w:rsidTr="002225B4">
        <w:trPr>
          <w:trHeight w:val="323"/>
          <w:jc w:val="center"/>
        </w:trPr>
        <w:tc>
          <w:tcPr>
            <w:tcW w:w="4315" w:type="dxa"/>
            <w:shd w:val="pct5" w:color="000000" w:fill="FFFFFF"/>
            <w:noWrap/>
          </w:tcPr>
          <w:p w14:paraId="39B7C6A0" w14:textId="3823B59D" w:rsidR="00CC3CDA" w:rsidRPr="007E68B6" w:rsidRDefault="00CC3CDA" w:rsidP="00F2354C">
            <w:pPr>
              <w:spacing w:after="0"/>
              <w:ind w:right="-28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8B6">
              <w:rPr>
                <w:rFonts w:asciiTheme="minorHAnsi" w:hAnsiTheme="minorHAnsi" w:cstheme="minorHAnsi"/>
                <w:sz w:val="22"/>
                <w:szCs w:val="22"/>
              </w:rPr>
              <w:t>Bug Fixing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4BCAA8" w14:textId="303A5D96" w:rsidR="00CC3CDA" w:rsidRPr="00855AE5" w:rsidRDefault="009273C4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4</w:t>
            </w:r>
          </w:p>
        </w:tc>
        <w:tc>
          <w:tcPr>
            <w:tcW w:w="1350" w:type="dxa"/>
            <w:shd w:val="pct5" w:color="000000" w:fill="FFFFFF"/>
          </w:tcPr>
          <w:p w14:paraId="28AA6367" w14:textId="77777777" w:rsidR="00CC3CDA" w:rsidRPr="003E2519" w:rsidRDefault="00CC3CDA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F2354C" w:rsidRPr="003E2519" w14:paraId="027403D5" w14:textId="7801E9D0" w:rsidTr="002225B4">
        <w:trPr>
          <w:trHeight w:val="260"/>
          <w:jc w:val="center"/>
        </w:trPr>
        <w:tc>
          <w:tcPr>
            <w:tcW w:w="4315" w:type="dxa"/>
            <w:shd w:val="pct5" w:color="000000" w:fill="FFFFFF"/>
            <w:noWrap/>
          </w:tcPr>
          <w:p w14:paraId="3D3304DD" w14:textId="78E13F11" w:rsidR="00F2354C" w:rsidRPr="007E68B6" w:rsidRDefault="00F2354C" w:rsidP="00F2354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8B6">
              <w:rPr>
                <w:rFonts w:asciiTheme="minorHAnsi" w:hAnsiTheme="minorHAnsi" w:cstheme="minorHAnsi"/>
                <w:sz w:val="22"/>
                <w:szCs w:val="22"/>
              </w:rPr>
              <w:t>Data Validations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94E788F" w14:textId="09175D50" w:rsidR="00F2354C" w:rsidRPr="00855AE5" w:rsidRDefault="00F2354C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3</w:t>
            </w:r>
          </w:p>
        </w:tc>
        <w:tc>
          <w:tcPr>
            <w:tcW w:w="1350" w:type="dxa"/>
            <w:shd w:val="pct5" w:color="000000" w:fill="FFFFFF"/>
          </w:tcPr>
          <w:p w14:paraId="7C73DA5A" w14:textId="77777777" w:rsidR="00F2354C" w:rsidRPr="003E2519" w:rsidRDefault="00F2354C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F2354C" w:rsidRPr="003E2519" w14:paraId="640BC127" w14:textId="5862BA2D" w:rsidTr="002225B4">
        <w:trPr>
          <w:trHeight w:val="251"/>
          <w:jc w:val="center"/>
        </w:trPr>
        <w:tc>
          <w:tcPr>
            <w:tcW w:w="4315" w:type="dxa"/>
            <w:shd w:val="pct5" w:color="000000" w:fill="FFFFFF"/>
            <w:noWrap/>
          </w:tcPr>
          <w:p w14:paraId="7345BB9D" w14:textId="73261692" w:rsidR="00F2354C" w:rsidRPr="007E68B6" w:rsidRDefault="00F2354C" w:rsidP="00F2354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8B6">
              <w:rPr>
                <w:rFonts w:asciiTheme="minorHAnsi" w:hAnsiTheme="minorHAnsi" w:cstheme="minorHAnsi"/>
                <w:sz w:val="22"/>
                <w:szCs w:val="22"/>
              </w:rPr>
              <w:t>Adding New Areas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3B6E85" w14:textId="65F21581" w:rsidR="00F2354C" w:rsidRPr="00855AE5" w:rsidRDefault="00F2354C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2</w:t>
            </w:r>
          </w:p>
        </w:tc>
        <w:tc>
          <w:tcPr>
            <w:tcW w:w="1350" w:type="dxa"/>
            <w:shd w:val="pct5" w:color="000000" w:fill="FFFFFF"/>
          </w:tcPr>
          <w:p w14:paraId="5E8D2EAE" w14:textId="77777777" w:rsidR="00F2354C" w:rsidRPr="003E2519" w:rsidRDefault="00F2354C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F2354C" w:rsidRPr="003E2519" w14:paraId="25A47F45" w14:textId="0AAE8B54" w:rsidTr="002225B4">
        <w:trPr>
          <w:trHeight w:val="341"/>
          <w:jc w:val="center"/>
        </w:trPr>
        <w:tc>
          <w:tcPr>
            <w:tcW w:w="4315" w:type="dxa"/>
            <w:shd w:val="pct5" w:color="000000" w:fill="FFFFFF"/>
            <w:noWrap/>
          </w:tcPr>
          <w:p w14:paraId="4E48D38C" w14:textId="166112DC" w:rsidR="00F2354C" w:rsidRPr="007E68B6" w:rsidRDefault="00F2354C" w:rsidP="00F2354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8B6">
              <w:rPr>
                <w:rFonts w:asciiTheme="minorHAnsi" w:hAnsiTheme="minorHAnsi" w:cstheme="minorHAnsi"/>
                <w:sz w:val="22"/>
                <w:szCs w:val="22"/>
              </w:rPr>
              <w:t>Adding New Pointers/Indicators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E88789" w14:textId="44E609C8" w:rsidR="00F2354C" w:rsidRPr="00855AE5" w:rsidRDefault="00F2354C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2</w:t>
            </w:r>
          </w:p>
        </w:tc>
        <w:tc>
          <w:tcPr>
            <w:tcW w:w="1350" w:type="dxa"/>
            <w:shd w:val="pct5" w:color="000000" w:fill="FFFFFF"/>
          </w:tcPr>
          <w:p w14:paraId="6523C997" w14:textId="77777777" w:rsidR="00F2354C" w:rsidRPr="003E2519" w:rsidRDefault="00F2354C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F2354C" w:rsidRPr="003E2519" w14:paraId="01A666F6" w14:textId="5F9F24C1" w:rsidTr="002225B4">
        <w:trPr>
          <w:trHeight w:val="251"/>
          <w:jc w:val="center"/>
        </w:trPr>
        <w:tc>
          <w:tcPr>
            <w:tcW w:w="4315" w:type="dxa"/>
            <w:shd w:val="pct5" w:color="000000" w:fill="FFFFFF"/>
            <w:noWrap/>
          </w:tcPr>
          <w:p w14:paraId="3DEB3848" w14:textId="3B24A1CC" w:rsidR="00F2354C" w:rsidRPr="007E68B6" w:rsidRDefault="00F2354C" w:rsidP="00F2354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8B6">
              <w:rPr>
                <w:rFonts w:asciiTheme="minorHAnsi" w:hAnsiTheme="minorHAnsi" w:cstheme="minorHAnsi"/>
                <w:sz w:val="22"/>
                <w:szCs w:val="22"/>
              </w:rPr>
              <w:t>Adding New Users</w:t>
            </w:r>
            <w:r w:rsidR="00CC3CDA">
              <w:rPr>
                <w:rFonts w:asciiTheme="minorHAnsi" w:hAnsiTheme="minorHAnsi" w:cstheme="minorHAnsi"/>
                <w:sz w:val="22"/>
                <w:szCs w:val="22"/>
              </w:rPr>
              <w:t xml:space="preserve"> in the system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3DAF2EF" w14:textId="31F43C5E" w:rsidR="00F2354C" w:rsidRPr="00855AE5" w:rsidRDefault="00F2354C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1</w:t>
            </w:r>
          </w:p>
        </w:tc>
        <w:tc>
          <w:tcPr>
            <w:tcW w:w="1350" w:type="dxa"/>
            <w:shd w:val="pct5" w:color="000000" w:fill="FFFFFF"/>
          </w:tcPr>
          <w:p w14:paraId="7751DD05" w14:textId="77777777" w:rsidR="00F2354C" w:rsidRPr="003E2519" w:rsidRDefault="00F2354C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A461A9" w:rsidRPr="003E2519" w14:paraId="5EF00DDA" w14:textId="77777777" w:rsidTr="002225B4">
        <w:trPr>
          <w:trHeight w:val="332"/>
          <w:jc w:val="center"/>
        </w:trPr>
        <w:tc>
          <w:tcPr>
            <w:tcW w:w="4315" w:type="dxa"/>
            <w:shd w:val="pct5" w:color="000000" w:fill="FFFFFF"/>
            <w:noWrap/>
          </w:tcPr>
          <w:p w14:paraId="1CBC5B8E" w14:textId="5641F00B" w:rsidR="00A461A9" w:rsidRPr="007E68B6" w:rsidRDefault="00A461A9" w:rsidP="00F2354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Migrate data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1111B99" w14:textId="28FFD448" w:rsidR="00A461A9" w:rsidRPr="00855AE5" w:rsidRDefault="00A461A9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4</w:t>
            </w:r>
          </w:p>
        </w:tc>
        <w:tc>
          <w:tcPr>
            <w:tcW w:w="1350" w:type="dxa"/>
            <w:shd w:val="pct5" w:color="000000" w:fill="FFFFFF"/>
          </w:tcPr>
          <w:p w14:paraId="085C7B3A" w14:textId="77777777" w:rsidR="00A461A9" w:rsidRPr="003E2519" w:rsidRDefault="00A461A9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F2354C" w:rsidRPr="003E2519" w14:paraId="15EECD73" w14:textId="10FC9BF3" w:rsidTr="005375F1">
        <w:trPr>
          <w:trHeight w:val="575"/>
          <w:jc w:val="center"/>
        </w:trPr>
        <w:tc>
          <w:tcPr>
            <w:tcW w:w="4315" w:type="dxa"/>
            <w:shd w:val="pct5" w:color="000000" w:fill="FFFFFF"/>
            <w:noWrap/>
          </w:tcPr>
          <w:p w14:paraId="76601040" w14:textId="3BC617CA" w:rsidR="00F2354C" w:rsidRPr="007E68B6" w:rsidRDefault="00F2354C" w:rsidP="00F2354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8B6">
              <w:rPr>
                <w:rFonts w:asciiTheme="minorHAnsi" w:hAnsiTheme="minorHAnsi" w:cstheme="minorHAnsi"/>
                <w:sz w:val="22"/>
                <w:szCs w:val="22"/>
              </w:rPr>
              <w:t>Time Schedule for Submission of the Reports by Municipalities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E5C4C7A" w14:textId="01BCA5AA" w:rsidR="00F2354C" w:rsidRPr="00855AE5" w:rsidRDefault="00F2354C" w:rsidP="002225B4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1</w:t>
            </w:r>
          </w:p>
        </w:tc>
        <w:tc>
          <w:tcPr>
            <w:tcW w:w="1350" w:type="dxa"/>
            <w:shd w:val="pct5" w:color="000000" w:fill="FFFFFF"/>
          </w:tcPr>
          <w:p w14:paraId="45F772BF" w14:textId="77777777" w:rsidR="00F2354C" w:rsidRPr="003E2519" w:rsidRDefault="00F2354C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F2354C" w:rsidRPr="003E2519" w14:paraId="299670C0" w14:textId="1CBFBD71" w:rsidTr="002225B4">
        <w:trPr>
          <w:trHeight w:val="305"/>
          <w:jc w:val="center"/>
        </w:trPr>
        <w:tc>
          <w:tcPr>
            <w:tcW w:w="4315" w:type="dxa"/>
            <w:shd w:val="pct5" w:color="000000" w:fill="FFFFFF"/>
            <w:noWrap/>
          </w:tcPr>
          <w:p w14:paraId="3B782B3B" w14:textId="38CB1823" w:rsidR="00F2354C" w:rsidRPr="007E68B6" w:rsidRDefault="00F2354C" w:rsidP="00F2354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8B6">
              <w:rPr>
                <w:rFonts w:asciiTheme="minorHAnsi" w:hAnsiTheme="minorHAnsi" w:cstheme="minorHAnsi"/>
                <w:sz w:val="22"/>
                <w:szCs w:val="22"/>
              </w:rPr>
              <w:t>Module for Pointer Comparison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1F5898" w14:textId="3D2C111F" w:rsidR="00F2354C" w:rsidRPr="00855AE5" w:rsidRDefault="00F2354C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3</w:t>
            </w:r>
          </w:p>
        </w:tc>
        <w:tc>
          <w:tcPr>
            <w:tcW w:w="1350" w:type="dxa"/>
            <w:shd w:val="pct5" w:color="000000" w:fill="FFFFFF"/>
          </w:tcPr>
          <w:p w14:paraId="02D35FC3" w14:textId="77777777" w:rsidR="00F2354C" w:rsidRPr="003E2519" w:rsidRDefault="00F2354C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F2354C" w:rsidRPr="003E2519" w14:paraId="15E1E996" w14:textId="51436BAC" w:rsidTr="002225B4">
        <w:trPr>
          <w:trHeight w:val="359"/>
          <w:jc w:val="center"/>
        </w:trPr>
        <w:tc>
          <w:tcPr>
            <w:tcW w:w="4315" w:type="dxa"/>
            <w:shd w:val="pct5" w:color="000000" w:fill="FFFFFF"/>
            <w:noWrap/>
          </w:tcPr>
          <w:p w14:paraId="07617337" w14:textId="0DA40998" w:rsidR="00F2354C" w:rsidRPr="007E68B6" w:rsidRDefault="00F2354C" w:rsidP="00F2354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68B6">
              <w:rPr>
                <w:rFonts w:asciiTheme="minorHAnsi" w:hAnsiTheme="minorHAnsi" w:cstheme="minorHAnsi"/>
                <w:sz w:val="22"/>
                <w:szCs w:val="22"/>
              </w:rPr>
              <w:t>Statistical and Graphical Data Reports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8DAAE5" w14:textId="5E99AC1A" w:rsidR="00F2354C" w:rsidRPr="00855AE5" w:rsidRDefault="00F2354C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2</w:t>
            </w:r>
          </w:p>
        </w:tc>
        <w:tc>
          <w:tcPr>
            <w:tcW w:w="1350" w:type="dxa"/>
            <w:shd w:val="pct5" w:color="000000" w:fill="FFFFFF"/>
          </w:tcPr>
          <w:p w14:paraId="2286888B" w14:textId="77777777" w:rsidR="00F2354C" w:rsidRPr="003E2519" w:rsidRDefault="00F2354C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CC3CDA" w:rsidRPr="003E2519" w14:paraId="2E1ABD8B" w14:textId="77777777" w:rsidTr="002225B4">
        <w:trPr>
          <w:trHeight w:val="341"/>
          <w:jc w:val="center"/>
        </w:trPr>
        <w:tc>
          <w:tcPr>
            <w:tcW w:w="4315" w:type="dxa"/>
            <w:shd w:val="pct5" w:color="000000" w:fill="FFFFFF"/>
            <w:noWrap/>
          </w:tcPr>
          <w:p w14:paraId="7154FF1F" w14:textId="7EF6878E" w:rsidR="00CC3CDA" w:rsidRPr="007E68B6" w:rsidRDefault="00CC3CDA" w:rsidP="00F2354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2B58">
              <w:rPr>
                <w:rFonts w:asciiTheme="minorHAnsi" w:hAnsiTheme="minorHAnsi" w:cstheme="minorHAnsi"/>
                <w:sz w:val="22"/>
                <w:szCs w:val="22"/>
              </w:rPr>
              <w:t>New search module (filters)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CC3249" w14:textId="047407BD" w:rsidR="00CC3CDA" w:rsidRPr="00855AE5" w:rsidRDefault="00CC3CDA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1</w:t>
            </w:r>
          </w:p>
        </w:tc>
        <w:tc>
          <w:tcPr>
            <w:tcW w:w="1350" w:type="dxa"/>
            <w:shd w:val="pct5" w:color="000000" w:fill="FFFFFF"/>
          </w:tcPr>
          <w:p w14:paraId="08B1F543" w14:textId="77777777" w:rsidR="00CC3CDA" w:rsidRPr="003E2519" w:rsidRDefault="00CC3CDA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CC3CDA" w:rsidRPr="003E2519" w14:paraId="40558538" w14:textId="77777777" w:rsidTr="002225B4">
        <w:trPr>
          <w:trHeight w:val="359"/>
          <w:jc w:val="center"/>
        </w:trPr>
        <w:tc>
          <w:tcPr>
            <w:tcW w:w="4315" w:type="dxa"/>
            <w:shd w:val="pct5" w:color="000000" w:fill="FFFFFF"/>
            <w:noWrap/>
          </w:tcPr>
          <w:p w14:paraId="0D715DB0" w14:textId="40E224B3" w:rsidR="00CC3CDA" w:rsidRPr="00A82B58" w:rsidRDefault="00CC3CDA" w:rsidP="00F2354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>Comparison module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23EACD" w14:textId="0B45F553" w:rsidR="00CC3CDA" w:rsidRPr="00855AE5" w:rsidRDefault="00CC3CDA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2</w:t>
            </w:r>
          </w:p>
        </w:tc>
        <w:tc>
          <w:tcPr>
            <w:tcW w:w="1350" w:type="dxa"/>
            <w:shd w:val="pct5" w:color="000000" w:fill="FFFFFF"/>
          </w:tcPr>
          <w:p w14:paraId="69F392D9" w14:textId="77777777" w:rsidR="00CC3CDA" w:rsidRPr="003E2519" w:rsidRDefault="00CC3CDA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E340A0" w:rsidRPr="003E2519" w14:paraId="0BB98B5D" w14:textId="77777777" w:rsidTr="002225B4">
        <w:trPr>
          <w:trHeight w:val="359"/>
          <w:jc w:val="center"/>
        </w:trPr>
        <w:tc>
          <w:tcPr>
            <w:tcW w:w="4315" w:type="dxa"/>
            <w:shd w:val="pct5" w:color="000000" w:fill="FFFFFF"/>
            <w:noWrap/>
          </w:tcPr>
          <w:p w14:paraId="4D51B4F8" w14:textId="6CBCD780" w:rsidR="00E340A0" w:rsidRDefault="00E340A0" w:rsidP="00F2354C">
            <w:pPr>
              <w:spacing w:after="0"/>
              <w:jc w:val="both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 xml:space="preserve">Integrate working instruction into system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9873B2" w14:textId="0CFEF33B" w:rsidR="00E340A0" w:rsidRPr="00855AE5" w:rsidRDefault="00855AE5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4</w:t>
            </w:r>
          </w:p>
        </w:tc>
        <w:tc>
          <w:tcPr>
            <w:tcW w:w="1350" w:type="dxa"/>
            <w:shd w:val="pct5" w:color="000000" w:fill="FFFFFF"/>
          </w:tcPr>
          <w:p w14:paraId="3D9B5931" w14:textId="77777777" w:rsidR="00E340A0" w:rsidRPr="003E2519" w:rsidRDefault="00E340A0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CC3CDA" w:rsidRPr="003E2519" w14:paraId="11470402" w14:textId="77777777" w:rsidTr="002225B4">
        <w:trPr>
          <w:trHeight w:val="341"/>
          <w:jc w:val="center"/>
        </w:trPr>
        <w:tc>
          <w:tcPr>
            <w:tcW w:w="4315" w:type="dxa"/>
            <w:shd w:val="pct5" w:color="000000" w:fill="FFFFFF"/>
            <w:noWrap/>
          </w:tcPr>
          <w:p w14:paraId="3CB88502" w14:textId="7499A8EC" w:rsidR="00CC3CDA" w:rsidRDefault="00CC3CDA" w:rsidP="00F2354C">
            <w:pPr>
              <w:spacing w:after="0"/>
              <w:jc w:val="both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 xml:space="preserve">Municipal Performance Module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DD37EE9" w14:textId="59BA8418" w:rsidR="00CC3CDA" w:rsidRPr="00855AE5" w:rsidRDefault="00855AE5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5</w:t>
            </w:r>
          </w:p>
        </w:tc>
        <w:tc>
          <w:tcPr>
            <w:tcW w:w="1350" w:type="dxa"/>
            <w:shd w:val="pct5" w:color="000000" w:fill="FFFFFF"/>
          </w:tcPr>
          <w:p w14:paraId="05B87AAD" w14:textId="77777777" w:rsidR="00CC3CDA" w:rsidRPr="003E2519" w:rsidRDefault="00CC3CDA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CC3CDA" w:rsidRPr="003E2519" w14:paraId="3FA85757" w14:textId="77777777" w:rsidTr="002225B4">
        <w:trPr>
          <w:trHeight w:val="359"/>
          <w:jc w:val="center"/>
        </w:trPr>
        <w:tc>
          <w:tcPr>
            <w:tcW w:w="4315" w:type="dxa"/>
            <w:shd w:val="pct5" w:color="000000" w:fill="FFFFFF"/>
            <w:noWrap/>
          </w:tcPr>
          <w:p w14:paraId="3A9B2DDA" w14:textId="0B04267C" w:rsidR="00CC3CDA" w:rsidRDefault="00CC3CDA" w:rsidP="00F2354C">
            <w:pPr>
              <w:spacing w:after="0"/>
              <w:jc w:val="both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w:t xml:space="preserve">Dashboard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3AD437" w14:textId="54AF3040" w:rsidR="00CC3CDA" w:rsidRPr="00855AE5" w:rsidRDefault="009273C4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4</w:t>
            </w:r>
          </w:p>
        </w:tc>
        <w:tc>
          <w:tcPr>
            <w:tcW w:w="1350" w:type="dxa"/>
            <w:shd w:val="pct5" w:color="000000" w:fill="FFFFFF"/>
          </w:tcPr>
          <w:p w14:paraId="61EC41E2" w14:textId="77777777" w:rsidR="00CC3CDA" w:rsidRPr="003E2519" w:rsidRDefault="00CC3CDA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F2354C" w:rsidRPr="003E2519" w14:paraId="566E4B39" w14:textId="77777777" w:rsidTr="002225B4">
        <w:trPr>
          <w:trHeight w:val="341"/>
          <w:jc w:val="center"/>
        </w:trPr>
        <w:tc>
          <w:tcPr>
            <w:tcW w:w="4315" w:type="dxa"/>
            <w:shd w:val="pct5" w:color="000000" w:fill="FFFFFF"/>
            <w:noWrap/>
          </w:tcPr>
          <w:p w14:paraId="3CD62337" w14:textId="7714986E" w:rsidR="00F2354C" w:rsidRPr="007E68B6" w:rsidRDefault="00F2354C" w:rsidP="00F2354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Training and user manual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11CB12" w14:textId="403FEA69" w:rsidR="00F2354C" w:rsidRPr="00855AE5" w:rsidRDefault="00F2354C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13</w:t>
            </w:r>
          </w:p>
        </w:tc>
        <w:tc>
          <w:tcPr>
            <w:tcW w:w="1350" w:type="dxa"/>
            <w:shd w:val="pct5" w:color="000000" w:fill="FFFFFF"/>
          </w:tcPr>
          <w:p w14:paraId="0BA8666E" w14:textId="77777777" w:rsidR="00F2354C" w:rsidRPr="003E2519" w:rsidRDefault="00F2354C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F2354C" w:rsidRPr="003E2519" w14:paraId="496FC7E0" w14:textId="77777777" w:rsidTr="002225B4">
        <w:trPr>
          <w:trHeight w:val="269"/>
          <w:jc w:val="center"/>
        </w:trPr>
        <w:tc>
          <w:tcPr>
            <w:tcW w:w="4315" w:type="dxa"/>
            <w:shd w:val="pct5" w:color="000000" w:fill="FFFFFF"/>
            <w:noWrap/>
          </w:tcPr>
          <w:p w14:paraId="76FEB246" w14:textId="4920F9DB" w:rsidR="00F2354C" w:rsidRDefault="00F2354C" w:rsidP="00F2354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Exploratory videos for PMS – SE use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0A2024" w14:textId="6C5705FA" w:rsidR="00F2354C" w:rsidRPr="00855AE5" w:rsidRDefault="009273C4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855AE5">
              <w:rPr>
                <w:rFonts w:ascii="Calibri" w:hAnsi="Calibri"/>
                <w:lang w:val="en-US" w:eastAsia="en-US"/>
              </w:rPr>
              <w:t>2</w:t>
            </w:r>
          </w:p>
        </w:tc>
        <w:tc>
          <w:tcPr>
            <w:tcW w:w="1350" w:type="dxa"/>
            <w:shd w:val="pct5" w:color="000000" w:fill="FFFFFF"/>
          </w:tcPr>
          <w:p w14:paraId="337FD088" w14:textId="77777777" w:rsidR="00F2354C" w:rsidRPr="003E2519" w:rsidRDefault="00F2354C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  <w:tr w:rsidR="00F2354C" w:rsidRPr="003E2519" w14:paraId="7A0632E7" w14:textId="77777777" w:rsidTr="005375F1">
        <w:trPr>
          <w:trHeight w:val="350"/>
          <w:jc w:val="center"/>
        </w:trPr>
        <w:tc>
          <w:tcPr>
            <w:tcW w:w="4315" w:type="dxa"/>
            <w:shd w:val="pct5" w:color="000000" w:fill="FFFFFF"/>
            <w:noWrap/>
          </w:tcPr>
          <w:p w14:paraId="4135E2BE" w14:textId="650C2FA0" w:rsidR="00F2354C" w:rsidRDefault="00F2354C" w:rsidP="00F2354C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354C">
              <w:rPr>
                <w:rFonts w:asciiTheme="minorHAnsi" w:hAnsiTheme="minorHAnsi" w:cstheme="minorHAnsi"/>
                <w:sz w:val="22"/>
                <w:szCs w:val="22"/>
              </w:rPr>
              <w:t xml:space="preserve">Maintenance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486658" w14:textId="0DCED88B" w:rsidR="00F2354C" w:rsidRPr="003E2519" w:rsidRDefault="00F2354C" w:rsidP="00F2354C">
            <w:pPr>
              <w:spacing w:after="0"/>
              <w:jc w:val="center"/>
              <w:rPr>
                <w:rFonts w:ascii="Calibri" w:hAnsi="Calibri"/>
                <w:lang w:val="en-US" w:eastAsia="en-US"/>
              </w:rPr>
            </w:pPr>
            <w:r w:rsidRPr="00F2354C">
              <w:rPr>
                <w:rFonts w:asciiTheme="minorHAnsi" w:hAnsiTheme="minorHAnsi" w:cstheme="minorHAnsi"/>
                <w:sz w:val="22"/>
                <w:szCs w:val="22"/>
              </w:rPr>
              <w:t>for 2 years</w:t>
            </w:r>
            <w:r w:rsidR="005375F1">
              <w:rPr>
                <w:rFonts w:asciiTheme="minorHAnsi" w:hAnsiTheme="minorHAnsi" w:cstheme="minorHAnsi"/>
                <w:sz w:val="22"/>
                <w:szCs w:val="22"/>
              </w:rPr>
              <w:t>/monthly price</w:t>
            </w:r>
          </w:p>
        </w:tc>
        <w:tc>
          <w:tcPr>
            <w:tcW w:w="1350" w:type="dxa"/>
            <w:shd w:val="pct5" w:color="000000" w:fill="FFFFFF"/>
          </w:tcPr>
          <w:p w14:paraId="338B1736" w14:textId="77777777" w:rsidR="00F2354C" w:rsidRPr="003E2519" w:rsidRDefault="00F2354C" w:rsidP="00F2354C">
            <w:pPr>
              <w:spacing w:after="0"/>
              <w:rPr>
                <w:rFonts w:ascii="Calibri" w:hAnsi="Calibri"/>
                <w:lang w:val="en-US" w:eastAsia="en-US"/>
              </w:rPr>
            </w:pPr>
          </w:p>
        </w:tc>
      </w:tr>
    </w:tbl>
    <w:p w14:paraId="67C69106" w14:textId="77777777" w:rsidR="00AF5313" w:rsidRDefault="00AF5313" w:rsidP="00747113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08B33739" w14:textId="1FCF1E35" w:rsidR="00747113" w:rsidRDefault="00747113" w:rsidP="00747113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Signed on behalf of the bidder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4410"/>
      </w:tblGrid>
      <w:tr w:rsidR="00747113" w:rsidRPr="009A01C7" w14:paraId="414E360F" w14:textId="77777777" w:rsidTr="00FD0CA5">
        <w:tc>
          <w:tcPr>
            <w:tcW w:w="1908" w:type="dxa"/>
          </w:tcPr>
          <w:p w14:paraId="5E5A3BBB" w14:textId="77777777" w:rsidR="00747113" w:rsidRPr="009A01C7" w:rsidRDefault="00747113" w:rsidP="00FD0CA5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A01C7">
              <w:rPr>
                <w:rFonts w:ascii="Calibri" w:hAnsi="Calibri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4410" w:type="dxa"/>
          </w:tcPr>
          <w:p w14:paraId="46B24D59" w14:textId="77777777" w:rsidR="00747113" w:rsidRPr="009A01C7" w:rsidRDefault="00747113" w:rsidP="00FD0CA5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7224B" w:rsidRPr="009A01C7" w14:paraId="7B705676" w14:textId="77777777" w:rsidTr="00FD0CA5">
        <w:tc>
          <w:tcPr>
            <w:tcW w:w="1908" w:type="dxa"/>
          </w:tcPr>
          <w:p w14:paraId="4408B391" w14:textId="6CE6E7C1" w:rsidR="0027224B" w:rsidRPr="009A01C7" w:rsidRDefault="0027224B" w:rsidP="00FD0CA5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Organisation</w:t>
            </w:r>
          </w:p>
        </w:tc>
        <w:tc>
          <w:tcPr>
            <w:tcW w:w="4410" w:type="dxa"/>
          </w:tcPr>
          <w:p w14:paraId="1CDD9380" w14:textId="77777777" w:rsidR="0027224B" w:rsidRPr="009A01C7" w:rsidRDefault="0027224B" w:rsidP="00FD0CA5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7113" w:rsidRPr="009A01C7" w14:paraId="63684C69" w14:textId="77777777" w:rsidTr="00FD0CA5">
        <w:tc>
          <w:tcPr>
            <w:tcW w:w="1908" w:type="dxa"/>
          </w:tcPr>
          <w:p w14:paraId="707CB869" w14:textId="77777777" w:rsidR="00747113" w:rsidRPr="009A01C7" w:rsidRDefault="00747113" w:rsidP="00FD0CA5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A01C7">
              <w:rPr>
                <w:rFonts w:ascii="Calibri" w:hAnsi="Calibri"/>
                <w:b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4410" w:type="dxa"/>
          </w:tcPr>
          <w:p w14:paraId="7BBB819D" w14:textId="77777777" w:rsidR="00747113" w:rsidRPr="009A01C7" w:rsidRDefault="00747113" w:rsidP="00FD0CA5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47113" w:rsidRPr="009A01C7" w14:paraId="2548A234" w14:textId="77777777" w:rsidTr="00FD0CA5">
        <w:tc>
          <w:tcPr>
            <w:tcW w:w="1908" w:type="dxa"/>
          </w:tcPr>
          <w:p w14:paraId="33483309" w14:textId="77777777" w:rsidR="00747113" w:rsidRPr="009A01C7" w:rsidRDefault="00747113" w:rsidP="00FD0CA5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A01C7">
              <w:rPr>
                <w:rFonts w:ascii="Calibri" w:hAnsi="Calibri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410" w:type="dxa"/>
          </w:tcPr>
          <w:p w14:paraId="73DAA068" w14:textId="77777777" w:rsidR="00747113" w:rsidRPr="009A01C7" w:rsidRDefault="00747113" w:rsidP="00FD0CA5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E83786F" w14:textId="77777777" w:rsidR="00747113" w:rsidRDefault="00747113" w:rsidP="00AF5313">
      <w:bookmarkStart w:id="0" w:name="_GoBack"/>
      <w:bookmarkEnd w:id="0"/>
    </w:p>
    <w:sectPr w:rsidR="00747113" w:rsidSect="00AF5313">
      <w:headerReference w:type="first" r:id="rId8"/>
      <w:footerReference w:type="first" r:id="rId9"/>
      <w:endnotePr>
        <w:numFmt w:val="decimal"/>
      </w:endnotePr>
      <w:pgSz w:w="11906" w:h="16838" w:code="9"/>
      <w:pgMar w:top="810" w:right="1134" w:bottom="540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F7FF5" w14:textId="77777777" w:rsidR="008E7378" w:rsidRDefault="008E7378" w:rsidP="00E07E4D">
      <w:pPr>
        <w:spacing w:after="0"/>
      </w:pPr>
      <w:r>
        <w:separator/>
      </w:r>
    </w:p>
  </w:endnote>
  <w:endnote w:type="continuationSeparator" w:id="0">
    <w:p w14:paraId="0F4811E6" w14:textId="77777777" w:rsidR="008E7378" w:rsidRDefault="008E7378" w:rsidP="00E07E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975C" w14:textId="2C235D7F" w:rsidR="00696752" w:rsidRPr="00696752" w:rsidRDefault="00893B02">
    <w:pPr>
      <w:pStyle w:val="Footer"/>
      <w:jc w:val="right"/>
      <w:rPr>
        <w:rFonts w:ascii="Calibri" w:hAnsi="Calibri"/>
      </w:rPr>
    </w:pPr>
    <w:r w:rsidRPr="00696752">
      <w:rPr>
        <w:rFonts w:ascii="Calibri" w:hAnsi="Calibri"/>
      </w:rPr>
      <w:fldChar w:fldCharType="begin"/>
    </w:r>
    <w:r w:rsidR="00C83DF0" w:rsidRPr="00696752">
      <w:rPr>
        <w:rFonts w:ascii="Calibri" w:hAnsi="Calibri"/>
      </w:rPr>
      <w:instrText xml:space="preserve"> PAGE   \* MERGEFORMAT </w:instrText>
    </w:r>
    <w:r w:rsidRPr="00696752">
      <w:rPr>
        <w:rFonts w:ascii="Calibri" w:hAnsi="Calibri"/>
      </w:rPr>
      <w:fldChar w:fldCharType="separate"/>
    </w:r>
    <w:r w:rsidR="00AF5313">
      <w:rPr>
        <w:rFonts w:ascii="Calibri" w:hAnsi="Calibri"/>
        <w:noProof/>
      </w:rPr>
      <w:t>1</w:t>
    </w:r>
    <w:r w:rsidRPr="00696752">
      <w:rPr>
        <w:rFonts w:ascii="Calibri" w:hAnsi="Calibri"/>
      </w:rPr>
      <w:fldChar w:fldCharType="end"/>
    </w:r>
  </w:p>
  <w:p w14:paraId="40A66370" w14:textId="77777777" w:rsidR="006353E1" w:rsidRPr="003E2519" w:rsidRDefault="00AF5313" w:rsidP="003E2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FE024" w14:textId="77777777" w:rsidR="008E7378" w:rsidRDefault="008E7378" w:rsidP="00E07E4D">
      <w:pPr>
        <w:spacing w:after="0"/>
      </w:pPr>
      <w:r>
        <w:separator/>
      </w:r>
    </w:p>
  </w:footnote>
  <w:footnote w:type="continuationSeparator" w:id="0">
    <w:p w14:paraId="46EC0C87" w14:textId="77777777" w:rsidR="008E7378" w:rsidRDefault="008E7378" w:rsidP="00E07E4D">
      <w:pPr>
        <w:spacing w:after="0"/>
      </w:pPr>
      <w:r>
        <w:continuationSeparator/>
      </w:r>
    </w:p>
  </w:footnote>
  <w:footnote w:id="1">
    <w:p w14:paraId="6CBBAB46" w14:textId="2C23CC37" w:rsidR="00F2354C" w:rsidRPr="00C72F69" w:rsidRDefault="00F2354C">
      <w:pPr>
        <w:pStyle w:val="FootnoteText"/>
        <w:rPr>
          <w:rFonts w:asciiTheme="minorHAnsi" w:hAnsiTheme="minorHAnsi" w:cstheme="minorHAnsi"/>
          <w:sz w:val="18"/>
          <w:szCs w:val="18"/>
          <w:lang w:val="en-US"/>
        </w:rPr>
      </w:pPr>
      <w:r w:rsidRPr="00C72F6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72F69">
        <w:rPr>
          <w:rFonts w:asciiTheme="minorHAnsi" w:hAnsiTheme="minorHAnsi" w:cstheme="minorHAnsi"/>
          <w:sz w:val="18"/>
          <w:szCs w:val="18"/>
        </w:rPr>
        <w:t xml:space="preserve"> </w:t>
      </w:r>
      <w:r w:rsidRPr="00D649AD">
        <w:rPr>
          <w:rFonts w:asciiTheme="minorHAnsi" w:hAnsiTheme="minorHAnsi" w:cstheme="minorHAnsi"/>
          <w:b/>
          <w:sz w:val="18"/>
          <w:szCs w:val="18"/>
        </w:rPr>
        <w:t>HSI-K is exempt from VAT, so the proposed fees should be without VAT</w:t>
      </w:r>
      <w:r w:rsidRPr="00C72F69">
        <w:rPr>
          <w:rFonts w:asciiTheme="minorHAnsi" w:hAnsiTheme="minorHAnsi" w:cstheme="minorHAnsi"/>
          <w:sz w:val="18"/>
          <w:szCs w:val="18"/>
        </w:rPr>
        <w:t>. The bidder is responsible for all other taxes and duties in compliance with the legislation of the Republic of Kosovo.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117DB" w14:textId="68B3BAC9" w:rsidR="00FB0232" w:rsidRPr="007202D2" w:rsidRDefault="007202D2" w:rsidP="00FB0232">
    <w:pPr>
      <w:pStyle w:val="Title"/>
      <w:spacing w:before="240" w:after="240"/>
      <w:jc w:val="right"/>
      <w:rPr>
        <w:b w:val="0"/>
      </w:rPr>
    </w:pPr>
    <w:r w:rsidRPr="007202D2">
      <w:rPr>
        <w:b w:val="0"/>
        <w:noProof/>
        <w:lang w:eastAsia="en-US"/>
      </w:rPr>
      <w:drawing>
        <wp:anchor distT="0" distB="0" distL="114300" distR="114300" simplePos="0" relativeHeight="251659264" behindDoc="0" locked="0" layoutInCell="1" allowOverlap="1" wp14:anchorId="48812713" wp14:editId="5D3971E5">
          <wp:simplePos x="0" y="0"/>
          <wp:positionH relativeFrom="margin">
            <wp:posOffset>-53340</wp:posOffset>
          </wp:positionH>
          <wp:positionV relativeFrom="margin">
            <wp:posOffset>-673735</wp:posOffset>
          </wp:positionV>
          <wp:extent cx="1927860" cy="50228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202D2">
      <w:rPr>
        <w:rFonts w:asciiTheme="minorHAnsi" w:hAnsiTheme="minorHAnsi"/>
        <w:b w:val="0"/>
        <w:sz w:val="24"/>
      </w:rPr>
      <w:t xml:space="preserve">Ref: </w:t>
    </w:r>
    <w:r w:rsidRPr="002225B4">
      <w:rPr>
        <w:rFonts w:asciiTheme="minorHAnsi" w:hAnsiTheme="minorHAnsi"/>
        <w:sz w:val="24"/>
      </w:rPr>
      <w:t>HSI-</w:t>
    </w:r>
    <w:r w:rsidR="00924F3D">
      <w:rPr>
        <w:rFonts w:asciiTheme="minorHAnsi" w:hAnsiTheme="minorHAnsi"/>
        <w:sz w:val="24"/>
      </w:rPr>
      <w:t>0207</w:t>
    </w:r>
    <w:r w:rsidR="007E68B6" w:rsidRPr="002225B4">
      <w:rPr>
        <w:rFonts w:asciiTheme="minorHAnsi" w:hAnsiTheme="minorHAnsi"/>
        <w:sz w:val="24"/>
      </w:rPr>
      <w:t>20</w:t>
    </w:r>
    <w:r w:rsidR="00C50FD0" w:rsidRPr="002225B4">
      <w:rPr>
        <w:rFonts w:asciiTheme="minorHAnsi" w:hAnsiTheme="minorHAnsi"/>
        <w:sz w:val="24"/>
      </w:rPr>
      <w:t xml:space="preserve">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23847"/>
    <w:multiLevelType w:val="hybridMultilevel"/>
    <w:tmpl w:val="CD54B090"/>
    <w:lvl w:ilvl="0" w:tplc="5FB64B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F0"/>
    <w:rsid w:val="00003F7C"/>
    <w:rsid w:val="00071037"/>
    <w:rsid w:val="00097270"/>
    <w:rsid w:val="000A4437"/>
    <w:rsid w:val="000C47A7"/>
    <w:rsid w:val="000C5E58"/>
    <w:rsid w:val="000D1E73"/>
    <w:rsid w:val="000D7546"/>
    <w:rsid w:val="00116D43"/>
    <w:rsid w:val="00170F18"/>
    <w:rsid w:val="002225B4"/>
    <w:rsid w:val="0027224B"/>
    <w:rsid w:val="00285141"/>
    <w:rsid w:val="002F4954"/>
    <w:rsid w:val="00303277"/>
    <w:rsid w:val="00303608"/>
    <w:rsid w:val="00306409"/>
    <w:rsid w:val="00312C0D"/>
    <w:rsid w:val="00375AD7"/>
    <w:rsid w:val="003E349A"/>
    <w:rsid w:val="004007DF"/>
    <w:rsid w:val="00412404"/>
    <w:rsid w:val="00470C85"/>
    <w:rsid w:val="00471A6A"/>
    <w:rsid w:val="00480022"/>
    <w:rsid w:val="004E2BB2"/>
    <w:rsid w:val="00515B73"/>
    <w:rsid w:val="00530AFA"/>
    <w:rsid w:val="005375F1"/>
    <w:rsid w:val="005503A1"/>
    <w:rsid w:val="005F6FB7"/>
    <w:rsid w:val="006047E3"/>
    <w:rsid w:val="006616E7"/>
    <w:rsid w:val="006668C6"/>
    <w:rsid w:val="00673AB5"/>
    <w:rsid w:val="007202D2"/>
    <w:rsid w:val="00747113"/>
    <w:rsid w:val="0079381C"/>
    <w:rsid w:val="007E356D"/>
    <w:rsid w:val="007E68B6"/>
    <w:rsid w:val="008032A5"/>
    <w:rsid w:val="00810453"/>
    <w:rsid w:val="00855AE5"/>
    <w:rsid w:val="00893B02"/>
    <w:rsid w:val="008A4DF6"/>
    <w:rsid w:val="008C31DD"/>
    <w:rsid w:val="008E7378"/>
    <w:rsid w:val="008F086F"/>
    <w:rsid w:val="00900800"/>
    <w:rsid w:val="00911871"/>
    <w:rsid w:val="00924F3D"/>
    <w:rsid w:val="009273C4"/>
    <w:rsid w:val="00981036"/>
    <w:rsid w:val="009C00B9"/>
    <w:rsid w:val="009C523D"/>
    <w:rsid w:val="009C6B88"/>
    <w:rsid w:val="009D309F"/>
    <w:rsid w:val="00A02513"/>
    <w:rsid w:val="00A26D8E"/>
    <w:rsid w:val="00A43C27"/>
    <w:rsid w:val="00A461A9"/>
    <w:rsid w:val="00AA196C"/>
    <w:rsid w:val="00AC757A"/>
    <w:rsid w:val="00AF5313"/>
    <w:rsid w:val="00C352EF"/>
    <w:rsid w:val="00C41B4A"/>
    <w:rsid w:val="00C50FD0"/>
    <w:rsid w:val="00C72F69"/>
    <w:rsid w:val="00C83DF0"/>
    <w:rsid w:val="00C92C48"/>
    <w:rsid w:val="00C95E3B"/>
    <w:rsid w:val="00CC01F7"/>
    <w:rsid w:val="00CC3CDA"/>
    <w:rsid w:val="00D02CD3"/>
    <w:rsid w:val="00D16458"/>
    <w:rsid w:val="00D35AF2"/>
    <w:rsid w:val="00D52432"/>
    <w:rsid w:val="00D53875"/>
    <w:rsid w:val="00D57FE0"/>
    <w:rsid w:val="00D649AD"/>
    <w:rsid w:val="00D83366"/>
    <w:rsid w:val="00D97022"/>
    <w:rsid w:val="00DD56E8"/>
    <w:rsid w:val="00DD5C6D"/>
    <w:rsid w:val="00DF7DEF"/>
    <w:rsid w:val="00E05066"/>
    <w:rsid w:val="00E07E4D"/>
    <w:rsid w:val="00E20D4A"/>
    <w:rsid w:val="00E31B14"/>
    <w:rsid w:val="00E340A0"/>
    <w:rsid w:val="00E702CC"/>
    <w:rsid w:val="00E946FC"/>
    <w:rsid w:val="00EA1839"/>
    <w:rsid w:val="00EB31D9"/>
    <w:rsid w:val="00EB72A8"/>
    <w:rsid w:val="00EE0CAF"/>
    <w:rsid w:val="00EE7984"/>
    <w:rsid w:val="00F120CC"/>
    <w:rsid w:val="00F17394"/>
    <w:rsid w:val="00F2354C"/>
    <w:rsid w:val="00F574B3"/>
    <w:rsid w:val="00FB0232"/>
    <w:rsid w:val="00FD0757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076157F"/>
  <w15:docId w15:val="{834081AD-C9DD-4336-AE26-4AB08933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F0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3D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DF0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rsid w:val="00C83DF0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C83DF0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Title">
    <w:name w:val="Title"/>
    <w:basedOn w:val="Normal"/>
    <w:link w:val="TitleChar"/>
    <w:qFormat/>
    <w:rsid w:val="00C83DF0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customStyle="1" w:styleId="TitleChar">
    <w:name w:val="Title Char"/>
    <w:basedOn w:val="DefaultParagraphFont"/>
    <w:link w:val="Title"/>
    <w:rsid w:val="00C83DF0"/>
    <w:rPr>
      <w:rFonts w:ascii="Times New Roman" w:eastAsia="Times New Roman" w:hAnsi="Times New Roman" w:cs="Times New Roman"/>
      <w:b/>
      <w:sz w:val="48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409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409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6409"/>
    <w:rPr>
      <w:vertAlign w:val="superscript"/>
    </w:rPr>
  </w:style>
  <w:style w:type="character" w:styleId="Strong">
    <w:name w:val="Strong"/>
    <w:basedOn w:val="DefaultParagraphFont"/>
    <w:qFormat/>
    <w:rsid w:val="00A02513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A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B5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B023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0232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43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C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C27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27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6047E3"/>
    <w:pPr>
      <w:spacing w:after="0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54052-0D3C-4058-A0C1-71FD53C3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Majlinda Jupolli</dc:creator>
  <cp:lastModifiedBy>Prend Krasniqi</cp:lastModifiedBy>
  <cp:revision>10</cp:revision>
  <cp:lastPrinted>2019-04-03T13:29:00Z</cp:lastPrinted>
  <dcterms:created xsi:type="dcterms:W3CDTF">2020-06-03T13:34:00Z</dcterms:created>
  <dcterms:modified xsi:type="dcterms:W3CDTF">2020-06-08T13:02:00Z</dcterms:modified>
</cp:coreProperties>
</file>